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2EB1" w14:textId="77777777" w:rsidR="00AC5249" w:rsidRDefault="00AC5249" w:rsidP="00545CB9">
      <w:pPr>
        <w:spacing w:after="0"/>
        <w:rPr>
          <w:rFonts w:ascii="Arial" w:hAnsi="Arial" w:cs="Arial"/>
          <w:b/>
          <w:sz w:val="24"/>
          <w:szCs w:val="24"/>
        </w:rPr>
      </w:pPr>
    </w:p>
    <w:p w14:paraId="7DC08D51" w14:textId="28188B11" w:rsidR="00053535" w:rsidRPr="003259FB" w:rsidRDefault="00E6676A" w:rsidP="00E6676A">
      <w:pPr>
        <w:spacing w:after="0"/>
        <w:jc w:val="center"/>
        <w:rPr>
          <w:rFonts w:ascii="Arial" w:hAnsi="Arial" w:cs="Arial"/>
          <w:sz w:val="24"/>
          <w:szCs w:val="24"/>
        </w:rPr>
      </w:pPr>
      <w:bookmarkStart w:id="0" w:name="_Hlk149044235"/>
      <w:r w:rsidRPr="00E6676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56</w:t>
      </w:r>
      <w:r w:rsidRPr="00E6676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3A11F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11774</w:t>
      </w:r>
      <w:r w:rsidRPr="00E6676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</w:t>
      </w:r>
      <w:r w:rsidR="003A11F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</w:t>
      </w:r>
      <w:r w:rsidRPr="00E6676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E6676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E6676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E6676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 s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tycznia</w:t>
      </w:r>
      <w:r w:rsidRPr="00E6676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</w:t>
      </w:r>
      <w:r w:rsidR="00E6514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</w:t>
      </w:r>
      <w:r w:rsidRPr="00E6676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</w:t>
      </w:r>
      <w:bookmarkEnd w:id="0"/>
    </w:p>
    <w:p w14:paraId="5EFA585B" w14:textId="77777777" w:rsidR="00E3729C" w:rsidRPr="007B0E01" w:rsidRDefault="00E3729C" w:rsidP="005A166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EB0CAF8" w14:textId="1D7C7CDE" w:rsidR="00D10AAB" w:rsidRPr="006A0439" w:rsidRDefault="00D10AAB" w:rsidP="007E145C">
      <w:pPr>
        <w:pStyle w:val="Nagwek1"/>
        <w:jc w:val="center"/>
        <w:rPr>
          <w:rFonts w:ascii="Arial" w:hAnsi="Arial" w:cs="Arial"/>
          <w:b/>
          <w:bCs/>
          <w:i/>
          <w:iCs/>
          <w:color w:val="auto"/>
          <w:sz w:val="24"/>
          <w:szCs w:val="24"/>
        </w:rPr>
      </w:pPr>
      <w:r w:rsidRPr="00743A6B">
        <w:rPr>
          <w:rFonts w:ascii="Arial" w:hAnsi="Arial" w:cs="Arial"/>
          <w:b/>
          <w:bCs/>
          <w:color w:val="auto"/>
          <w:sz w:val="24"/>
          <w:szCs w:val="24"/>
        </w:rPr>
        <w:t>w sprawie wydania opinii do</w:t>
      </w:r>
      <w:r w:rsidR="00A33D5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686449" w:rsidRPr="00743A6B">
        <w:rPr>
          <w:rFonts w:ascii="Arial" w:hAnsi="Arial" w:cs="Arial"/>
          <w:b/>
          <w:bCs/>
          <w:color w:val="auto"/>
          <w:sz w:val="24"/>
          <w:szCs w:val="24"/>
        </w:rPr>
        <w:t xml:space="preserve">dokumentu pn.: </w:t>
      </w:r>
      <w:r w:rsidR="00686449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„</w:t>
      </w:r>
      <w:r w:rsidR="00CC0B9F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Aktualizacja p</w:t>
      </w:r>
      <w:r w:rsidR="00CB3848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rojekt</w:t>
      </w:r>
      <w:r w:rsidR="00CC0B9F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u</w:t>
      </w:r>
      <w:r w:rsidR="00CB3848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z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ałoże</w:t>
      </w:r>
      <w:r w:rsidR="00CB3848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ń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</w:t>
      </w:r>
      <w:r w:rsidR="007E145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</w:t>
      </w:r>
      <w:r w:rsidR="007E145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br/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do planu zaopatrzenia w ciepło, energię elektryczną i paliwa gazowe </w:t>
      </w:r>
      <w:r w:rsidR="007E145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br/>
      </w:r>
      <w:r w:rsidR="00046FE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dla </w:t>
      </w:r>
      <w:r w:rsidR="00CB3848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Gminy </w:t>
      </w:r>
      <w:r w:rsidR="00CC0B9F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Żurawica</w:t>
      </w:r>
      <w:r w:rsidR="00D20573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na lata 20</w:t>
      </w:r>
      <w:r w:rsidR="00CC0B9F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16</w:t>
      </w:r>
      <w:r w:rsidR="00D20573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-20</w:t>
      </w:r>
      <w:r w:rsidR="00CB3848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3</w:t>
      </w:r>
      <w:r w:rsidR="00CC0B9F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0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”.</w:t>
      </w:r>
    </w:p>
    <w:p w14:paraId="6F676196" w14:textId="77777777" w:rsidR="006B7228" w:rsidRPr="00FD1C7D" w:rsidRDefault="006B7228" w:rsidP="003259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755021D0" w:rsidR="00A16048" w:rsidRPr="00EB3A04" w:rsidRDefault="00D10AAB" w:rsidP="00D10AAB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59FB">
        <w:rPr>
          <w:rFonts w:ascii="Arial" w:hAnsi="Arial" w:cs="Arial"/>
          <w:sz w:val="24"/>
          <w:szCs w:val="24"/>
        </w:rPr>
        <w:t>Na podstawie art. 19 ust. 5 ustawy z dnia 10 kwietnia 1997 r.</w:t>
      </w:r>
      <w:r>
        <w:rPr>
          <w:rFonts w:ascii="Arial" w:hAnsi="Arial" w:cs="Arial"/>
          <w:sz w:val="24"/>
          <w:szCs w:val="24"/>
        </w:rPr>
        <w:t xml:space="preserve"> Prawo                        energetyczne (Dz. U. z 20</w:t>
      </w:r>
      <w:r w:rsidR="00743A6B">
        <w:rPr>
          <w:rFonts w:ascii="Arial" w:hAnsi="Arial" w:cs="Arial"/>
          <w:sz w:val="24"/>
          <w:szCs w:val="24"/>
        </w:rPr>
        <w:t>22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743A6B">
        <w:rPr>
          <w:rFonts w:ascii="Arial" w:hAnsi="Arial" w:cs="Arial"/>
          <w:sz w:val="24"/>
          <w:szCs w:val="24"/>
        </w:rPr>
        <w:t>1385</w:t>
      </w:r>
      <w:r w:rsidR="005113B4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113B4">
        <w:rPr>
          <w:rFonts w:ascii="Arial" w:hAnsi="Arial" w:cs="Arial"/>
          <w:sz w:val="24"/>
          <w:szCs w:val="24"/>
        </w:rPr>
        <w:t>późn</w:t>
      </w:r>
      <w:proofErr w:type="spellEnd"/>
      <w:r w:rsidR="005113B4">
        <w:rPr>
          <w:rFonts w:ascii="Arial" w:hAnsi="Arial" w:cs="Arial"/>
          <w:sz w:val="24"/>
          <w:szCs w:val="24"/>
        </w:rPr>
        <w:t>. zm.</w:t>
      </w:r>
      <w:r w:rsidRPr="003259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oraz art. 41 ust. 1 ustawy </w:t>
      </w:r>
      <w:r w:rsidR="00253741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EB3A04" w:rsidRPr="00EB3A04">
        <w:rPr>
          <w:rFonts w:ascii="Arial" w:hAnsi="Arial" w:cs="Arial"/>
          <w:sz w:val="24"/>
          <w:szCs w:val="24"/>
        </w:rPr>
        <w:t xml:space="preserve">2094 </w:t>
      </w:r>
      <w:proofErr w:type="spellStart"/>
      <w:r w:rsidR="00EB3A04" w:rsidRPr="00EB3A04">
        <w:rPr>
          <w:rFonts w:ascii="Arial" w:hAnsi="Arial" w:cs="Arial"/>
          <w:sz w:val="24"/>
          <w:szCs w:val="24"/>
        </w:rPr>
        <w:t>t.j</w:t>
      </w:r>
      <w:proofErr w:type="spellEnd"/>
      <w:r w:rsidR="00EB3A04" w:rsidRPr="00EB3A04">
        <w:rPr>
          <w:rFonts w:ascii="Arial" w:hAnsi="Arial" w:cs="Arial"/>
          <w:sz w:val="24"/>
          <w:szCs w:val="24"/>
        </w:rPr>
        <w:t>.</w:t>
      </w:r>
      <w:r w:rsidR="00467B57">
        <w:rPr>
          <w:rFonts w:ascii="Arial" w:hAnsi="Arial" w:cs="Arial"/>
          <w:sz w:val="24"/>
          <w:szCs w:val="24"/>
        </w:rPr>
        <w:t xml:space="preserve"> ze zm.</w:t>
      </w:r>
      <w:r w:rsidR="00EB3A04">
        <w:rPr>
          <w:rFonts w:ascii="Arial" w:hAnsi="Arial" w:cs="Arial"/>
          <w:sz w:val="24"/>
          <w:szCs w:val="24"/>
        </w:rPr>
        <w:t>).</w:t>
      </w:r>
    </w:p>
    <w:p w14:paraId="60A20ADE" w14:textId="77564517" w:rsidR="00D10AAB" w:rsidRPr="003259FB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87C595" w14:textId="77777777" w:rsidR="00CC4CFF" w:rsidRDefault="00CC4CFF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EE6EF4" w14:textId="77777777" w:rsidR="007D4164" w:rsidRDefault="007D4164" w:rsidP="007D416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7425375" w14:textId="15B15AF7" w:rsidR="003173FE" w:rsidRDefault="007D4164" w:rsidP="00743A6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Opiniuje </w:t>
      </w:r>
      <w:r w:rsidRPr="004B55B2">
        <w:rPr>
          <w:rFonts w:ascii="Arial" w:hAnsi="Arial" w:cs="Arial"/>
          <w:b/>
          <w:sz w:val="24"/>
          <w:szCs w:val="24"/>
        </w:rPr>
        <w:t>się pozytywnie</w:t>
      </w:r>
      <w:r w:rsidR="00D077E5" w:rsidRPr="006B7228">
        <w:rPr>
          <w:rFonts w:ascii="Arial" w:hAnsi="Arial" w:cs="Arial"/>
          <w:bCs/>
          <w:sz w:val="24"/>
          <w:szCs w:val="24"/>
        </w:rPr>
        <w:t xml:space="preserve"> </w:t>
      </w:r>
      <w:r w:rsidR="00CB3848">
        <w:rPr>
          <w:rFonts w:ascii="Arial" w:hAnsi="Arial" w:cs="Arial"/>
          <w:bCs/>
          <w:sz w:val="24"/>
          <w:szCs w:val="24"/>
        </w:rPr>
        <w:t>dokument</w:t>
      </w:r>
      <w:r w:rsidR="006F657C">
        <w:rPr>
          <w:rFonts w:ascii="Arial" w:hAnsi="Arial" w:cs="Arial"/>
          <w:sz w:val="24"/>
          <w:szCs w:val="24"/>
        </w:rPr>
        <w:t xml:space="preserve"> pn.: „</w:t>
      </w:r>
      <w:r w:rsidR="00CC0B9F" w:rsidRPr="00CC0B9F">
        <w:rPr>
          <w:rFonts w:ascii="Arial" w:hAnsi="Arial" w:cs="Arial"/>
          <w:i/>
          <w:iCs/>
          <w:sz w:val="24"/>
          <w:szCs w:val="24"/>
        </w:rPr>
        <w:t>Aktualizacja p</w:t>
      </w:r>
      <w:r w:rsidR="00CB3848" w:rsidRPr="00CC0B9F">
        <w:rPr>
          <w:rFonts w:ascii="Arial" w:hAnsi="Arial" w:cs="Arial"/>
          <w:i/>
          <w:iCs/>
          <w:sz w:val="24"/>
          <w:szCs w:val="24"/>
        </w:rPr>
        <w:t>rojekt</w:t>
      </w:r>
      <w:r w:rsidR="00CC0B9F" w:rsidRPr="00CC0B9F">
        <w:rPr>
          <w:rFonts w:ascii="Arial" w:hAnsi="Arial" w:cs="Arial"/>
          <w:i/>
          <w:iCs/>
          <w:sz w:val="24"/>
          <w:szCs w:val="24"/>
        </w:rPr>
        <w:t>u</w:t>
      </w:r>
      <w:r w:rsidR="00CB3848" w:rsidRPr="00CC0B9F">
        <w:rPr>
          <w:rFonts w:ascii="Arial" w:hAnsi="Arial" w:cs="Arial"/>
          <w:i/>
          <w:iCs/>
          <w:sz w:val="24"/>
          <w:szCs w:val="24"/>
        </w:rPr>
        <w:t xml:space="preserve"> z</w:t>
      </w:r>
      <w:r w:rsidR="007B0E01" w:rsidRPr="00CC0B9F">
        <w:rPr>
          <w:rFonts w:ascii="Arial" w:hAnsi="Arial" w:cs="Arial"/>
          <w:i/>
          <w:iCs/>
          <w:sz w:val="24"/>
          <w:szCs w:val="24"/>
        </w:rPr>
        <w:t>ałoże</w:t>
      </w:r>
      <w:r w:rsidR="00CB3848" w:rsidRPr="00CC0B9F">
        <w:rPr>
          <w:rFonts w:ascii="Arial" w:hAnsi="Arial" w:cs="Arial"/>
          <w:i/>
          <w:iCs/>
          <w:sz w:val="24"/>
          <w:szCs w:val="24"/>
        </w:rPr>
        <w:t>ń</w:t>
      </w:r>
      <w:r w:rsidR="007B0E01" w:rsidRPr="00CC0B9F">
        <w:rPr>
          <w:rFonts w:ascii="Arial" w:hAnsi="Arial" w:cs="Arial"/>
          <w:i/>
          <w:iCs/>
          <w:sz w:val="24"/>
          <w:szCs w:val="24"/>
        </w:rPr>
        <w:t xml:space="preserve"> do planu zaopatrzenia 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w ciepło, energię elektryczną i paliwa gazowe </w:t>
      </w:r>
      <w:r w:rsidR="00046FE1" w:rsidRPr="006A0439">
        <w:rPr>
          <w:rFonts w:ascii="Arial" w:hAnsi="Arial" w:cs="Arial"/>
          <w:i/>
          <w:iCs/>
          <w:sz w:val="24"/>
          <w:szCs w:val="24"/>
        </w:rPr>
        <w:t>dl</w:t>
      </w:r>
      <w:r w:rsidR="00CA0937">
        <w:rPr>
          <w:rFonts w:ascii="Arial" w:hAnsi="Arial" w:cs="Arial"/>
          <w:i/>
          <w:iCs/>
          <w:sz w:val="24"/>
          <w:szCs w:val="24"/>
        </w:rPr>
        <w:t>a</w:t>
      </w:r>
      <w:r w:rsidR="00120CC9">
        <w:rPr>
          <w:rFonts w:ascii="Arial" w:hAnsi="Arial" w:cs="Arial"/>
          <w:i/>
          <w:iCs/>
          <w:sz w:val="24"/>
          <w:szCs w:val="24"/>
        </w:rPr>
        <w:t xml:space="preserve"> </w:t>
      </w:r>
      <w:r w:rsidR="00CB3848">
        <w:rPr>
          <w:rFonts w:ascii="Arial" w:hAnsi="Arial" w:cs="Arial"/>
          <w:i/>
          <w:iCs/>
          <w:sz w:val="24"/>
          <w:szCs w:val="24"/>
        </w:rPr>
        <w:t xml:space="preserve">Gminy </w:t>
      </w:r>
      <w:r w:rsidR="00CC0B9F">
        <w:rPr>
          <w:rFonts w:ascii="Arial" w:hAnsi="Arial" w:cs="Arial"/>
          <w:i/>
          <w:iCs/>
          <w:sz w:val="24"/>
          <w:szCs w:val="24"/>
        </w:rPr>
        <w:t>Żurawica</w:t>
      </w:r>
      <w:r w:rsidR="00D20573">
        <w:rPr>
          <w:rFonts w:ascii="Arial" w:hAnsi="Arial" w:cs="Arial"/>
          <w:i/>
          <w:iCs/>
          <w:sz w:val="24"/>
          <w:szCs w:val="24"/>
        </w:rPr>
        <w:t xml:space="preserve"> </w:t>
      </w:r>
      <w:r w:rsidR="00120CC9">
        <w:rPr>
          <w:rFonts w:ascii="Arial" w:hAnsi="Arial" w:cs="Arial"/>
          <w:i/>
          <w:iCs/>
          <w:sz w:val="24"/>
          <w:szCs w:val="24"/>
        </w:rPr>
        <w:br/>
      </w:r>
      <w:r w:rsidR="00D20573">
        <w:rPr>
          <w:rFonts w:ascii="Arial" w:hAnsi="Arial" w:cs="Arial"/>
          <w:i/>
          <w:iCs/>
          <w:sz w:val="24"/>
          <w:szCs w:val="24"/>
        </w:rPr>
        <w:t>na lata 20</w:t>
      </w:r>
      <w:r w:rsidR="00CC0B9F">
        <w:rPr>
          <w:rFonts w:ascii="Arial" w:hAnsi="Arial" w:cs="Arial"/>
          <w:i/>
          <w:iCs/>
          <w:sz w:val="24"/>
          <w:szCs w:val="24"/>
        </w:rPr>
        <w:t>16</w:t>
      </w:r>
      <w:r w:rsidR="00D20573">
        <w:rPr>
          <w:rFonts w:ascii="Arial" w:hAnsi="Arial" w:cs="Arial"/>
          <w:i/>
          <w:iCs/>
          <w:sz w:val="24"/>
          <w:szCs w:val="24"/>
        </w:rPr>
        <w:t>-20</w:t>
      </w:r>
      <w:r w:rsidR="00CB3848">
        <w:rPr>
          <w:rFonts w:ascii="Arial" w:hAnsi="Arial" w:cs="Arial"/>
          <w:i/>
          <w:iCs/>
          <w:sz w:val="24"/>
          <w:szCs w:val="24"/>
        </w:rPr>
        <w:t>3</w:t>
      </w:r>
      <w:r w:rsidR="00CC0B9F">
        <w:rPr>
          <w:rFonts w:ascii="Arial" w:hAnsi="Arial" w:cs="Arial"/>
          <w:i/>
          <w:iCs/>
          <w:sz w:val="24"/>
          <w:szCs w:val="24"/>
        </w:rPr>
        <w:t>0</w:t>
      </w:r>
      <w:r w:rsidR="007B0E01">
        <w:rPr>
          <w:rFonts w:ascii="Arial" w:hAnsi="Arial" w:cs="Arial"/>
          <w:sz w:val="24"/>
          <w:szCs w:val="24"/>
        </w:rPr>
        <w:t xml:space="preserve">”, </w:t>
      </w:r>
      <w:r w:rsidRPr="007D4164">
        <w:rPr>
          <w:rFonts w:ascii="Arial" w:hAnsi="Arial" w:cs="Arial"/>
          <w:sz w:val="24"/>
          <w:szCs w:val="24"/>
        </w:rPr>
        <w:t xml:space="preserve">w </w:t>
      </w:r>
      <w:r w:rsidR="006A2F30">
        <w:rPr>
          <w:rFonts w:ascii="Arial" w:hAnsi="Arial" w:cs="Arial"/>
          <w:sz w:val="24"/>
          <w:szCs w:val="24"/>
        </w:rPr>
        <w:t xml:space="preserve">zakresie koordynacji współpracy </w:t>
      </w:r>
      <w:r w:rsidRPr="007D4164">
        <w:rPr>
          <w:rFonts w:ascii="Arial" w:hAnsi="Arial" w:cs="Arial"/>
          <w:sz w:val="24"/>
          <w:szCs w:val="24"/>
        </w:rPr>
        <w:t>z innymi gm</w:t>
      </w:r>
      <w:r w:rsidR="00BA2D60">
        <w:rPr>
          <w:rFonts w:ascii="Arial" w:hAnsi="Arial" w:cs="Arial"/>
          <w:sz w:val="24"/>
          <w:szCs w:val="24"/>
        </w:rPr>
        <w:t>inami</w:t>
      </w:r>
      <w:r w:rsidR="00B67F57">
        <w:rPr>
          <w:rFonts w:ascii="Arial" w:hAnsi="Arial" w:cs="Arial"/>
          <w:sz w:val="24"/>
          <w:szCs w:val="24"/>
        </w:rPr>
        <w:t xml:space="preserve"> </w:t>
      </w:r>
      <w:r w:rsidR="006A2F30">
        <w:rPr>
          <w:rFonts w:ascii="Arial" w:hAnsi="Arial" w:cs="Arial"/>
          <w:sz w:val="24"/>
          <w:szCs w:val="24"/>
        </w:rPr>
        <w:t>oraz</w:t>
      </w:r>
      <w:r w:rsidR="00FD04C6">
        <w:rPr>
          <w:rFonts w:ascii="Arial" w:hAnsi="Arial" w:cs="Arial"/>
          <w:sz w:val="24"/>
          <w:szCs w:val="24"/>
        </w:rPr>
        <w:t xml:space="preserve"> </w:t>
      </w:r>
      <w:r w:rsidR="00120CC9">
        <w:rPr>
          <w:rFonts w:ascii="Arial" w:hAnsi="Arial" w:cs="Arial"/>
          <w:sz w:val="24"/>
          <w:szCs w:val="24"/>
        </w:rPr>
        <w:br/>
      </w:r>
      <w:r w:rsidR="00BA2D60">
        <w:rPr>
          <w:rFonts w:ascii="Arial" w:hAnsi="Arial" w:cs="Arial"/>
          <w:sz w:val="24"/>
          <w:szCs w:val="24"/>
        </w:rPr>
        <w:t>w zakresie zgodności</w:t>
      </w:r>
      <w:r w:rsidR="00BF12D1">
        <w:rPr>
          <w:rFonts w:ascii="Arial" w:hAnsi="Arial" w:cs="Arial"/>
          <w:sz w:val="24"/>
          <w:szCs w:val="24"/>
        </w:rPr>
        <w:t xml:space="preserve"> </w:t>
      </w:r>
      <w:r w:rsidRPr="007D4164">
        <w:rPr>
          <w:rFonts w:ascii="Arial" w:hAnsi="Arial" w:cs="Arial"/>
          <w:sz w:val="24"/>
          <w:szCs w:val="24"/>
        </w:rPr>
        <w:t>z polityką energetyczną państwa</w:t>
      </w:r>
      <w:r w:rsidR="00FD04C6">
        <w:rPr>
          <w:rFonts w:ascii="Arial" w:hAnsi="Arial" w:cs="Arial"/>
          <w:sz w:val="24"/>
          <w:szCs w:val="24"/>
        </w:rPr>
        <w:t>.</w:t>
      </w:r>
      <w:r w:rsidR="003542AD">
        <w:rPr>
          <w:rFonts w:ascii="Arial" w:hAnsi="Arial" w:cs="Arial"/>
          <w:b/>
          <w:sz w:val="24"/>
          <w:szCs w:val="24"/>
        </w:rPr>
        <w:t xml:space="preserve"> </w:t>
      </w:r>
    </w:p>
    <w:p w14:paraId="3E49F1D0" w14:textId="77777777" w:rsidR="00120CC9" w:rsidRPr="00D20573" w:rsidRDefault="00120CC9" w:rsidP="00743A6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29858EDD" w14:textId="77777777" w:rsidR="003259FB" w:rsidRDefault="003259FB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8A089BF" w14:textId="77777777" w:rsidR="00626C69" w:rsidRPr="00D1186F" w:rsidRDefault="00626C69" w:rsidP="00626C69">
      <w:pPr>
        <w:spacing w:after="0"/>
        <w:rPr>
          <w:rFonts w:ascii="Arial" w:hAnsi="Arial" w:cs="Arial"/>
          <w:sz w:val="23"/>
          <w:szCs w:val="23"/>
        </w:rPr>
      </w:pPr>
      <w:bookmarkStart w:id="1" w:name="_Hlk114218814"/>
      <w:r w:rsidRPr="00D1186F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1D1626B" w14:textId="77777777" w:rsidR="00626C69" w:rsidRPr="00D1186F" w:rsidRDefault="00626C69" w:rsidP="00626C69">
      <w:pPr>
        <w:spacing w:after="0"/>
        <w:rPr>
          <w:rFonts w:ascii="Arial" w:eastAsiaTheme="minorEastAsia" w:hAnsi="Arial" w:cs="Arial"/>
        </w:rPr>
      </w:pPr>
      <w:r w:rsidRPr="00D1186F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03C67DDE" w14:textId="77777777" w:rsidR="00F360DA" w:rsidRPr="003259FB" w:rsidRDefault="00F360DA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D76F5C" w14:textId="77777777" w:rsidR="00CD0872" w:rsidRPr="003259FB" w:rsidRDefault="00CD0872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BB11C3" w14:textId="6DEF75C7" w:rsidR="00A32A5E" w:rsidRPr="00A32A5E" w:rsidRDefault="00A32A5E" w:rsidP="00626C69">
      <w:pPr>
        <w:spacing w:after="0"/>
        <w:rPr>
          <w:rFonts w:ascii="Arial" w:hAnsi="Arial" w:cs="Arial"/>
          <w:i/>
          <w:sz w:val="20"/>
          <w:szCs w:val="20"/>
        </w:rPr>
      </w:pPr>
    </w:p>
    <w:sectPr w:rsidR="00A32A5E" w:rsidRPr="00A32A5E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3619F" w14:textId="77777777" w:rsidR="009442E7" w:rsidRDefault="009442E7" w:rsidP="003259FB">
      <w:pPr>
        <w:spacing w:after="0" w:line="240" w:lineRule="auto"/>
      </w:pPr>
      <w:r>
        <w:separator/>
      </w:r>
    </w:p>
  </w:endnote>
  <w:endnote w:type="continuationSeparator" w:id="0">
    <w:p w14:paraId="54697EF4" w14:textId="77777777" w:rsidR="009442E7" w:rsidRDefault="009442E7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2ED22" w14:textId="77777777" w:rsidR="009442E7" w:rsidRDefault="009442E7" w:rsidP="003259FB">
      <w:pPr>
        <w:spacing w:after="0" w:line="240" w:lineRule="auto"/>
      </w:pPr>
      <w:r>
        <w:separator/>
      </w:r>
    </w:p>
  </w:footnote>
  <w:footnote w:type="continuationSeparator" w:id="0">
    <w:p w14:paraId="0D3D4ED0" w14:textId="77777777" w:rsidR="009442E7" w:rsidRDefault="009442E7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035229">
    <w:abstractNumId w:val="2"/>
  </w:num>
  <w:num w:numId="2" w16cid:durableId="637498109">
    <w:abstractNumId w:val="0"/>
  </w:num>
  <w:num w:numId="3" w16cid:durableId="591201469">
    <w:abstractNumId w:val="4"/>
  </w:num>
  <w:num w:numId="4" w16cid:durableId="1912498320">
    <w:abstractNumId w:val="1"/>
  </w:num>
  <w:num w:numId="5" w16cid:durableId="3513053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45"/>
    <w:rsid w:val="00002383"/>
    <w:rsid w:val="00031C11"/>
    <w:rsid w:val="000332A0"/>
    <w:rsid w:val="0003795D"/>
    <w:rsid w:val="00040621"/>
    <w:rsid w:val="000447E6"/>
    <w:rsid w:val="000460D6"/>
    <w:rsid w:val="00046FE1"/>
    <w:rsid w:val="00052A1D"/>
    <w:rsid w:val="00053535"/>
    <w:rsid w:val="0005596F"/>
    <w:rsid w:val="00083BE7"/>
    <w:rsid w:val="00085668"/>
    <w:rsid w:val="00086A65"/>
    <w:rsid w:val="000B242A"/>
    <w:rsid w:val="000B4229"/>
    <w:rsid w:val="000B6A38"/>
    <w:rsid w:val="000B7845"/>
    <w:rsid w:val="000C6AB9"/>
    <w:rsid w:val="000D34A6"/>
    <w:rsid w:val="000E52EC"/>
    <w:rsid w:val="000E691E"/>
    <w:rsid w:val="000F0361"/>
    <w:rsid w:val="000F30D7"/>
    <w:rsid w:val="0010689A"/>
    <w:rsid w:val="001204AE"/>
    <w:rsid w:val="00120CC9"/>
    <w:rsid w:val="00144244"/>
    <w:rsid w:val="00155486"/>
    <w:rsid w:val="0016398E"/>
    <w:rsid w:val="0017718B"/>
    <w:rsid w:val="00177CC2"/>
    <w:rsid w:val="00181063"/>
    <w:rsid w:val="00197BC0"/>
    <w:rsid w:val="001A2BBA"/>
    <w:rsid w:val="001C667B"/>
    <w:rsid w:val="001C7BE9"/>
    <w:rsid w:val="001D1E0A"/>
    <w:rsid w:val="001E1FB9"/>
    <w:rsid w:val="001E2B71"/>
    <w:rsid w:val="002124C7"/>
    <w:rsid w:val="002343A9"/>
    <w:rsid w:val="00240033"/>
    <w:rsid w:val="0024431A"/>
    <w:rsid w:val="00253741"/>
    <w:rsid w:val="00267619"/>
    <w:rsid w:val="002746EF"/>
    <w:rsid w:val="0028094F"/>
    <w:rsid w:val="00287943"/>
    <w:rsid w:val="0029231F"/>
    <w:rsid w:val="00292596"/>
    <w:rsid w:val="00292804"/>
    <w:rsid w:val="002A750B"/>
    <w:rsid w:val="002B35C5"/>
    <w:rsid w:val="002C4C39"/>
    <w:rsid w:val="002D081F"/>
    <w:rsid w:val="002D6A79"/>
    <w:rsid w:val="0030291B"/>
    <w:rsid w:val="00306A06"/>
    <w:rsid w:val="003173FE"/>
    <w:rsid w:val="00321622"/>
    <w:rsid w:val="00321BDF"/>
    <w:rsid w:val="003259FB"/>
    <w:rsid w:val="0034509E"/>
    <w:rsid w:val="003450BB"/>
    <w:rsid w:val="00352989"/>
    <w:rsid w:val="003542AD"/>
    <w:rsid w:val="0037320A"/>
    <w:rsid w:val="00380518"/>
    <w:rsid w:val="00387B54"/>
    <w:rsid w:val="00391556"/>
    <w:rsid w:val="00394C67"/>
    <w:rsid w:val="00395D6B"/>
    <w:rsid w:val="003A11F7"/>
    <w:rsid w:val="003C3B11"/>
    <w:rsid w:val="003D3518"/>
    <w:rsid w:val="003D4B1C"/>
    <w:rsid w:val="003E1231"/>
    <w:rsid w:val="003E66B4"/>
    <w:rsid w:val="003F0EC6"/>
    <w:rsid w:val="003F634F"/>
    <w:rsid w:val="003F66D2"/>
    <w:rsid w:val="00400BAF"/>
    <w:rsid w:val="004015D6"/>
    <w:rsid w:val="0040556B"/>
    <w:rsid w:val="00437003"/>
    <w:rsid w:val="0045245C"/>
    <w:rsid w:val="004552C4"/>
    <w:rsid w:val="00467B57"/>
    <w:rsid w:val="00480254"/>
    <w:rsid w:val="004877C2"/>
    <w:rsid w:val="0049514C"/>
    <w:rsid w:val="004B55B2"/>
    <w:rsid w:val="004E4CF4"/>
    <w:rsid w:val="004F61FF"/>
    <w:rsid w:val="004F7A63"/>
    <w:rsid w:val="005113B4"/>
    <w:rsid w:val="00515AE6"/>
    <w:rsid w:val="00530D6B"/>
    <w:rsid w:val="00535999"/>
    <w:rsid w:val="00542BE4"/>
    <w:rsid w:val="00545CB9"/>
    <w:rsid w:val="00573806"/>
    <w:rsid w:val="00574460"/>
    <w:rsid w:val="00574ADC"/>
    <w:rsid w:val="0058098A"/>
    <w:rsid w:val="0058205B"/>
    <w:rsid w:val="00585E4C"/>
    <w:rsid w:val="00591995"/>
    <w:rsid w:val="00594204"/>
    <w:rsid w:val="005A1669"/>
    <w:rsid w:val="005C3C63"/>
    <w:rsid w:val="005C4905"/>
    <w:rsid w:val="005C5174"/>
    <w:rsid w:val="005D5244"/>
    <w:rsid w:val="005E1706"/>
    <w:rsid w:val="005F06B0"/>
    <w:rsid w:val="00617786"/>
    <w:rsid w:val="0062342B"/>
    <w:rsid w:val="00626C69"/>
    <w:rsid w:val="006354E1"/>
    <w:rsid w:val="0065367E"/>
    <w:rsid w:val="00665E76"/>
    <w:rsid w:val="0066638C"/>
    <w:rsid w:val="00686449"/>
    <w:rsid w:val="006955E6"/>
    <w:rsid w:val="006A0439"/>
    <w:rsid w:val="006A2F30"/>
    <w:rsid w:val="006A3C11"/>
    <w:rsid w:val="006A5223"/>
    <w:rsid w:val="006B7228"/>
    <w:rsid w:val="006C2FD9"/>
    <w:rsid w:val="006C43E8"/>
    <w:rsid w:val="006C7D07"/>
    <w:rsid w:val="006E285A"/>
    <w:rsid w:val="006E30CF"/>
    <w:rsid w:val="006F657C"/>
    <w:rsid w:val="00713E1D"/>
    <w:rsid w:val="00717A5C"/>
    <w:rsid w:val="00723604"/>
    <w:rsid w:val="00735FB0"/>
    <w:rsid w:val="007416AE"/>
    <w:rsid w:val="00743703"/>
    <w:rsid w:val="00743A6B"/>
    <w:rsid w:val="00745A61"/>
    <w:rsid w:val="0075546F"/>
    <w:rsid w:val="00755C57"/>
    <w:rsid w:val="00761454"/>
    <w:rsid w:val="00770AB0"/>
    <w:rsid w:val="00784413"/>
    <w:rsid w:val="00791283"/>
    <w:rsid w:val="00792EBD"/>
    <w:rsid w:val="00793610"/>
    <w:rsid w:val="00796AE9"/>
    <w:rsid w:val="007A1896"/>
    <w:rsid w:val="007A1B00"/>
    <w:rsid w:val="007B059A"/>
    <w:rsid w:val="007B0E01"/>
    <w:rsid w:val="007C0801"/>
    <w:rsid w:val="007C65F8"/>
    <w:rsid w:val="007D37FB"/>
    <w:rsid w:val="007D4164"/>
    <w:rsid w:val="007E145C"/>
    <w:rsid w:val="007E2595"/>
    <w:rsid w:val="007E5FA6"/>
    <w:rsid w:val="007F45C8"/>
    <w:rsid w:val="007F563B"/>
    <w:rsid w:val="00803DC7"/>
    <w:rsid w:val="00827804"/>
    <w:rsid w:val="00832487"/>
    <w:rsid w:val="008669DC"/>
    <w:rsid w:val="00876EA1"/>
    <w:rsid w:val="00882A27"/>
    <w:rsid w:val="00882ABA"/>
    <w:rsid w:val="00882FE8"/>
    <w:rsid w:val="00885811"/>
    <w:rsid w:val="008A1212"/>
    <w:rsid w:val="008A5E6D"/>
    <w:rsid w:val="008A5F07"/>
    <w:rsid w:val="008B5D20"/>
    <w:rsid w:val="008E5326"/>
    <w:rsid w:val="008F0EAF"/>
    <w:rsid w:val="00914BA9"/>
    <w:rsid w:val="009205AB"/>
    <w:rsid w:val="00931CCB"/>
    <w:rsid w:val="009442E7"/>
    <w:rsid w:val="009521A2"/>
    <w:rsid w:val="009571EA"/>
    <w:rsid w:val="009635CB"/>
    <w:rsid w:val="009832D0"/>
    <w:rsid w:val="00983CCA"/>
    <w:rsid w:val="00993957"/>
    <w:rsid w:val="00997293"/>
    <w:rsid w:val="009A02E3"/>
    <w:rsid w:val="009A1AEB"/>
    <w:rsid w:val="009E01A5"/>
    <w:rsid w:val="009E10AA"/>
    <w:rsid w:val="009E41E7"/>
    <w:rsid w:val="009E51C5"/>
    <w:rsid w:val="009F6BAF"/>
    <w:rsid w:val="00A005E5"/>
    <w:rsid w:val="00A16048"/>
    <w:rsid w:val="00A32A5E"/>
    <w:rsid w:val="00A32D91"/>
    <w:rsid w:val="00A33D5A"/>
    <w:rsid w:val="00A52181"/>
    <w:rsid w:val="00A62DC7"/>
    <w:rsid w:val="00A75AC4"/>
    <w:rsid w:val="00AA1907"/>
    <w:rsid w:val="00AC45D1"/>
    <w:rsid w:val="00AC5249"/>
    <w:rsid w:val="00AD06A0"/>
    <w:rsid w:val="00AF755F"/>
    <w:rsid w:val="00B216D9"/>
    <w:rsid w:val="00B23A8E"/>
    <w:rsid w:val="00B26421"/>
    <w:rsid w:val="00B267F8"/>
    <w:rsid w:val="00B26A9D"/>
    <w:rsid w:val="00B2765A"/>
    <w:rsid w:val="00B45D85"/>
    <w:rsid w:val="00B46C76"/>
    <w:rsid w:val="00B60E3E"/>
    <w:rsid w:val="00B64A72"/>
    <w:rsid w:val="00B67EA0"/>
    <w:rsid w:val="00B67F57"/>
    <w:rsid w:val="00B77EA0"/>
    <w:rsid w:val="00B8012A"/>
    <w:rsid w:val="00B852E2"/>
    <w:rsid w:val="00B97FB6"/>
    <w:rsid w:val="00BA2D60"/>
    <w:rsid w:val="00BB0B30"/>
    <w:rsid w:val="00BC6E7F"/>
    <w:rsid w:val="00BD4F72"/>
    <w:rsid w:val="00BD53A3"/>
    <w:rsid w:val="00BF12D1"/>
    <w:rsid w:val="00BF22EF"/>
    <w:rsid w:val="00BF6D0B"/>
    <w:rsid w:val="00C019C6"/>
    <w:rsid w:val="00C0725E"/>
    <w:rsid w:val="00C11D86"/>
    <w:rsid w:val="00C1607E"/>
    <w:rsid w:val="00C26B4C"/>
    <w:rsid w:val="00C4283B"/>
    <w:rsid w:val="00C464E9"/>
    <w:rsid w:val="00C61B9D"/>
    <w:rsid w:val="00C62350"/>
    <w:rsid w:val="00C64453"/>
    <w:rsid w:val="00C6606B"/>
    <w:rsid w:val="00CA0937"/>
    <w:rsid w:val="00CA25A6"/>
    <w:rsid w:val="00CA3BDD"/>
    <w:rsid w:val="00CB3848"/>
    <w:rsid w:val="00CC0B9F"/>
    <w:rsid w:val="00CC4CFF"/>
    <w:rsid w:val="00CD0872"/>
    <w:rsid w:val="00CD5B7D"/>
    <w:rsid w:val="00CF5E38"/>
    <w:rsid w:val="00D032C8"/>
    <w:rsid w:val="00D034F5"/>
    <w:rsid w:val="00D077E5"/>
    <w:rsid w:val="00D10AAB"/>
    <w:rsid w:val="00D20573"/>
    <w:rsid w:val="00D25783"/>
    <w:rsid w:val="00D35574"/>
    <w:rsid w:val="00D50C22"/>
    <w:rsid w:val="00D51D2E"/>
    <w:rsid w:val="00D53EDE"/>
    <w:rsid w:val="00D559AF"/>
    <w:rsid w:val="00D637F4"/>
    <w:rsid w:val="00D708F3"/>
    <w:rsid w:val="00D743A0"/>
    <w:rsid w:val="00D84DA6"/>
    <w:rsid w:val="00D869A5"/>
    <w:rsid w:val="00D86E27"/>
    <w:rsid w:val="00DB2BC2"/>
    <w:rsid w:val="00DC65C4"/>
    <w:rsid w:val="00DD3D3D"/>
    <w:rsid w:val="00DD6BD0"/>
    <w:rsid w:val="00DE1DDC"/>
    <w:rsid w:val="00DF38D0"/>
    <w:rsid w:val="00E01E56"/>
    <w:rsid w:val="00E05FC3"/>
    <w:rsid w:val="00E3729C"/>
    <w:rsid w:val="00E379CB"/>
    <w:rsid w:val="00E45224"/>
    <w:rsid w:val="00E65147"/>
    <w:rsid w:val="00E6534E"/>
    <w:rsid w:val="00E65B6F"/>
    <w:rsid w:val="00E6676A"/>
    <w:rsid w:val="00E80EAE"/>
    <w:rsid w:val="00E907D7"/>
    <w:rsid w:val="00E93693"/>
    <w:rsid w:val="00EA1CC9"/>
    <w:rsid w:val="00EB3A04"/>
    <w:rsid w:val="00EB3EFB"/>
    <w:rsid w:val="00EC1471"/>
    <w:rsid w:val="00EF34DE"/>
    <w:rsid w:val="00F05C3A"/>
    <w:rsid w:val="00F079BB"/>
    <w:rsid w:val="00F07F1B"/>
    <w:rsid w:val="00F32249"/>
    <w:rsid w:val="00F360DA"/>
    <w:rsid w:val="00F65424"/>
    <w:rsid w:val="00F71F87"/>
    <w:rsid w:val="00F769FB"/>
    <w:rsid w:val="00F822C2"/>
    <w:rsid w:val="00FA606D"/>
    <w:rsid w:val="00FB2403"/>
    <w:rsid w:val="00FC1BEF"/>
    <w:rsid w:val="00FC740B"/>
    <w:rsid w:val="00FD04C6"/>
    <w:rsid w:val="00FD1C7D"/>
    <w:rsid w:val="00FD47A5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756FF5-82CE-4CB1-B783-26DCBCA61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556_11774_24</dc:title>
  <dc:subject/>
  <dc:creator>a.wiater</dc:creator>
  <cp:keywords/>
  <dc:description/>
  <cp:lastModifiedBy>.</cp:lastModifiedBy>
  <cp:revision>6</cp:revision>
  <cp:lastPrinted>2024-01-02T10:39:00Z</cp:lastPrinted>
  <dcterms:created xsi:type="dcterms:W3CDTF">2023-12-29T07:54:00Z</dcterms:created>
  <dcterms:modified xsi:type="dcterms:W3CDTF">2024-01-08T11:36:00Z</dcterms:modified>
</cp:coreProperties>
</file>